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5F" w:rsidRDefault="00BE3B34" w:rsidP="00BE3B34">
      <w:pPr>
        <w:jc w:val="center"/>
        <w:rPr>
          <w:rFonts w:cs="B Titr"/>
          <w:sz w:val="16"/>
          <w:szCs w:val="16"/>
          <w:rtl/>
          <w:lang w:bidi="fa-IR"/>
        </w:rPr>
      </w:pPr>
      <w:bookmarkStart w:id="0" w:name="_GoBack"/>
      <w:bookmarkEnd w:id="0"/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:rsidR="00BE3B34" w:rsidRDefault="00BE3B34" w:rsidP="00BE3B34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D31E70" w:rsidRDefault="00D31E70" w:rsidP="00D31E70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D31E70">
        <w:rPr>
          <w:rFonts w:cs="B Zar" w:hint="cs"/>
          <w:sz w:val="28"/>
          <w:szCs w:val="28"/>
          <w:rtl/>
          <w:lang w:bidi="fa-IR"/>
        </w:rPr>
        <w:t>موضوع / درس مورد امتحان :</w:t>
      </w:r>
      <w:r w:rsidR="00D964F9">
        <w:rPr>
          <w:rFonts w:cs="B Zar" w:hint="cs"/>
          <w:sz w:val="28"/>
          <w:szCs w:val="28"/>
          <w:rtl/>
          <w:lang w:bidi="fa-IR"/>
        </w:rPr>
        <w:t xml:space="preserve"> میکروبیولوژی مواد غذایی</w:t>
      </w:r>
    </w:p>
    <w:p w:rsidR="00D31E70" w:rsidRPr="00D31E70" w:rsidRDefault="00D31E70" w:rsidP="00886FF5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نوع آزمون :       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 تع</w:t>
      </w:r>
      <w:r w:rsidR="006403D2">
        <w:rPr>
          <w:rFonts w:cs="B Zar" w:hint="cs"/>
          <w:sz w:val="28"/>
          <w:szCs w:val="28"/>
          <w:rtl/>
          <w:lang w:bidi="fa-IR"/>
        </w:rPr>
        <w:t xml:space="preserve">داد کل سوال :  </w:t>
      </w:r>
      <w:r w:rsidR="003603D9">
        <w:rPr>
          <w:rFonts w:cs="B Zar" w:hint="cs"/>
          <w:sz w:val="28"/>
          <w:szCs w:val="28"/>
          <w:rtl/>
          <w:lang w:bidi="fa-IR"/>
        </w:rPr>
        <w:t>32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  </w:t>
      </w:r>
      <w:r>
        <w:rPr>
          <w:rFonts w:cs="B Zar" w:hint="cs"/>
          <w:sz w:val="28"/>
          <w:szCs w:val="28"/>
          <w:rtl/>
          <w:lang w:bidi="fa-IR"/>
        </w:rPr>
        <w:t xml:space="preserve"> تاکسونومی 1</w:t>
      </w:r>
      <w:r w:rsidR="006403D2">
        <w:rPr>
          <w:rFonts w:cs="B Zar" w:hint="cs"/>
          <w:sz w:val="28"/>
          <w:szCs w:val="28"/>
          <w:rtl/>
          <w:lang w:bidi="fa-IR"/>
        </w:rPr>
        <w:t xml:space="preserve">( 35%-20%) :   </w:t>
      </w:r>
      <w:r w:rsidR="00D964F9">
        <w:rPr>
          <w:rFonts w:cs="B Zar" w:hint="cs"/>
          <w:sz w:val="28"/>
          <w:szCs w:val="28"/>
          <w:rtl/>
          <w:lang w:bidi="fa-IR"/>
        </w:rPr>
        <w:t>37.5%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</w:t>
      </w:r>
      <w:r>
        <w:rPr>
          <w:rFonts w:cs="B Zar" w:hint="cs"/>
          <w:sz w:val="28"/>
          <w:szCs w:val="28"/>
          <w:rtl/>
          <w:lang w:bidi="fa-IR"/>
        </w:rPr>
        <w:t>تاکسونومی 2</w:t>
      </w:r>
      <w:r w:rsidR="006403D2">
        <w:rPr>
          <w:rFonts w:cs="B Zar" w:hint="cs"/>
          <w:sz w:val="28"/>
          <w:szCs w:val="28"/>
          <w:rtl/>
          <w:lang w:bidi="fa-IR"/>
        </w:rPr>
        <w:t>(</w:t>
      </w:r>
      <w:r w:rsidR="00886FF5">
        <w:rPr>
          <w:rFonts w:cs="B Zar" w:hint="cs"/>
          <w:sz w:val="28"/>
          <w:szCs w:val="28"/>
          <w:rtl/>
          <w:lang w:bidi="fa-IR"/>
        </w:rPr>
        <w:t>40</w:t>
      </w:r>
      <w:r w:rsidR="006403D2">
        <w:rPr>
          <w:rFonts w:cs="B Zar" w:hint="cs"/>
          <w:sz w:val="28"/>
          <w:szCs w:val="28"/>
          <w:rtl/>
          <w:lang w:bidi="fa-IR"/>
        </w:rPr>
        <w:t>%-</w:t>
      </w:r>
      <w:r w:rsidR="00886FF5">
        <w:rPr>
          <w:rFonts w:cs="B Zar" w:hint="cs"/>
          <w:sz w:val="28"/>
          <w:szCs w:val="28"/>
          <w:rtl/>
          <w:lang w:bidi="fa-IR"/>
        </w:rPr>
        <w:t>60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%) :  </w:t>
      </w:r>
      <w:r w:rsidR="00D964F9">
        <w:rPr>
          <w:rFonts w:cs="B Zar" w:hint="cs"/>
          <w:sz w:val="28"/>
          <w:szCs w:val="28"/>
          <w:rtl/>
          <w:lang w:bidi="fa-IR"/>
        </w:rPr>
        <w:t>43.75%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</w:t>
      </w:r>
      <w:r>
        <w:rPr>
          <w:rFonts w:cs="B Zar" w:hint="cs"/>
          <w:sz w:val="28"/>
          <w:szCs w:val="28"/>
          <w:rtl/>
          <w:lang w:bidi="fa-IR"/>
        </w:rPr>
        <w:t xml:space="preserve">تاکسونومی 3 </w:t>
      </w:r>
      <w:r w:rsidR="006403D2">
        <w:rPr>
          <w:rFonts w:cs="B Zar" w:hint="cs"/>
          <w:sz w:val="28"/>
          <w:szCs w:val="28"/>
          <w:rtl/>
          <w:lang w:bidi="fa-IR"/>
        </w:rPr>
        <w:t>(25%-20%)</w:t>
      </w:r>
      <w:r>
        <w:rPr>
          <w:rFonts w:cs="B Zar" w:hint="cs"/>
          <w:sz w:val="28"/>
          <w:szCs w:val="28"/>
          <w:rtl/>
          <w:lang w:bidi="fa-IR"/>
        </w:rPr>
        <w:t>:</w:t>
      </w:r>
      <w:r w:rsidR="00D964F9">
        <w:rPr>
          <w:rFonts w:cs="B Zar" w:hint="cs"/>
          <w:sz w:val="28"/>
          <w:szCs w:val="28"/>
          <w:rtl/>
          <w:lang w:bidi="fa-IR"/>
        </w:rPr>
        <w:t xml:space="preserve"> 18.75%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D31E70" w:rsidTr="00D31E70">
        <w:tc>
          <w:tcPr>
            <w:tcW w:w="1242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D31E7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زیر </w:t>
            </w:r>
            <w:r w:rsidR="00BE3B34"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C51E14" w:rsidRDefault="00C51E14" w:rsidP="003A1915">
            <w:pPr>
              <w:pStyle w:val="ListParagraph"/>
              <w:numPr>
                <w:ilvl w:val="0"/>
                <w:numId w:val="3"/>
              </w:numPr>
              <w:bidi/>
              <w:ind w:left="459" w:hanging="28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51E14">
              <w:rPr>
                <w:rFonts w:cs="B Zar" w:hint="cs"/>
                <w:sz w:val="24"/>
                <w:szCs w:val="24"/>
                <w:rtl/>
                <w:lang w:bidi="fa-IR"/>
              </w:rPr>
              <w:t>مهمترین میکروارگانیسم های مواد غذایی</w:t>
            </w:r>
          </w:p>
          <w:p w:rsidR="00C51E14" w:rsidRPr="00C51E14" w:rsidRDefault="00C51E14" w:rsidP="00C51E14">
            <w:pPr>
              <w:pStyle w:val="ListParagraph"/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6403D2" w:rsidRPr="00C51E14" w:rsidRDefault="00C51E14" w:rsidP="00814BDF">
            <w:pPr>
              <w:pStyle w:val="ListParagraph"/>
              <w:numPr>
                <w:ilvl w:val="1"/>
                <w:numId w:val="2"/>
              </w:numPr>
              <w:bidi/>
              <w:ind w:left="459" w:hanging="459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کپک ها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  <w:r w:rsidR="00C51E1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مخمرها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3-1)</w:t>
            </w:r>
            <w:r w:rsidR="00C51E1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باکتری ها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4-1)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A25093">
        <w:trPr>
          <w:trHeight w:val="264"/>
        </w:trPr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2)</w:t>
            </w:r>
            <w:r w:rsidR="003A19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عوامل موثر بر رشد میکروارگانیسم ها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3A1915" w:rsidRDefault="003A1915" w:rsidP="00814BDF">
            <w:pPr>
              <w:pStyle w:val="ListParagraph"/>
              <w:numPr>
                <w:ilvl w:val="1"/>
                <w:numId w:val="2"/>
              </w:numPr>
              <w:bidi/>
              <w:ind w:left="459" w:hanging="459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عوامل بیرونی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 w:rsidR="003A19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عوامل درونی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3-2)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4-2)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3A1915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3)</w:t>
            </w:r>
            <w:r w:rsidR="003A19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روش های تشخیص میکروارگانیسم ها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3A1915" w:rsidRDefault="003A1915" w:rsidP="00814BDF">
            <w:pPr>
              <w:pStyle w:val="ListParagraph"/>
              <w:numPr>
                <w:ilvl w:val="1"/>
                <w:numId w:val="2"/>
              </w:numPr>
              <w:bidi/>
              <w:ind w:left="459" w:hanging="459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های سنتی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A2509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2-3)</w:t>
            </w:r>
            <w:r w:rsidR="003A19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روش های مدرن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A25093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3-3)</w:t>
            </w:r>
            <w:r w:rsidR="003A19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4-3)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D31E70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.....-3)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BE3B34" w:rsidRDefault="00BE3B34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A93F4C" w:rsidTr="00B336AA">
        <w:tc>
          <w:tcPr>
            <w:tcW w:w="1242" w:type="dxa"/>
            <w:shd w:val="clear" w:color="auto" w:fill="BFBFBF" w:themeFill="background1" w:themeFillShade="BF"/>
          </w:tcPr>
          <w:p w:rsidR="00A93F4C" w:rsidRPr="00D31E70" w:rsidRDefault="00A93F4C" w:rsidP="00B336A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93F4C" w:rsidRPr="00D31E70" w:rsidRDefault="00A93F4C" w:rsidP="00B336A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93F4C" w:rsidRPr="00D31E70" w:rsidRDefault="00A93F4C" w:rsidP="00B336A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93F4C" w:rsidRPr="00D31E70" w:rsidRDefault="00A93F4C" w:rsidP="00B336A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A93F4C" w:rsidRPr="00D31E70" w:rsidRDefault="00A93F4C" w:rsidP="00B336A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زیر 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A93F4C" w:rsidRPr="00D31E70" w:rsidRDefault="00A93F4C" w:rsidP="00B336A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A93F4C" w:rsidRPr="00D31E70" w:rsidRDefault="00A93F4C" w:rsidP="00B336A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25093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520" w:type="dxa"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A93F4C" w:rsidRPr="00A93F4C" w:rsidRDefault="00A93F4C" w:rsidP="00A93F4C">
            <w:pPr>
              <w:pStyle w:val="ListParagraph"/>
              <w:numPr>
                <w:ilvl w:val="0"/>
                <w:numId w:val="4"/>
              </w:numPr>
              <w:bidi/>
              <w:ind w:left="459" w:hanging="28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93F4C">
              <w:rPr>
                <w:rFonts w:cs="B Zar" w:hint="cs"/>
                <w:sz w:val="24"/>
                <w:szCs w:val="24"/>
                <w:rtl/>
                <w:lang w:bidi="fa-IR"/>
              </w:rPr>
              <w:t>فساد مواد غذایی</w:t>
            </w:r>
            <w:r w:rsidR="008742A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روش های نگهداری آنها</w:t>
            </w:r>
          </w:p>
          <w:p w:rsidR="00A93F4C" w:rsidRPr="00C51E14" w:rsidRDefault="00A93F4C" w:rsidP="00B336AA">
            <w:pPr>
              <w:pStyle w:val="ListParagraph"/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25093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A93F4C" w:rsidRPr="006403D2" w:rsidRDefault="00A25093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A93F4C" w:rsidRPr="006403D2" w:rsidRDefault="00A25093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20" w:type="dxa"/>
          </w:tcPr>
          <w:p w:rsidR="00A93F4C" w:rsidRPr="00C51E14" w:rsidRDefault="00A93F4C" w:rsidP="00B336AA">
            <w:pPr>
              <w:pStyle w:val="ListParagraph"/>
              <w:numPr>
                <w:ilvl w:val="1"/>
                <w:numId w:val="2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فساد شیر</w:t>
            </w:r>
          </w:p>
        </w:tc>
        <w:tc>
          <w:tcPr>
            <w:tcW w:w="2835" w:type="dxa"/>
            <w:vMerge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25093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A93F4C" w:rsidRPr="006403D2" w:rsidRDefault="00A25093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25093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0" w:type="dxa"/>
          </w:tcPr>
          <w:p w:rsidR="00A93F4C" w:rsidRPr="006403D2" w:rsidRDefault="00A93F4C" w:rsidP="00A25093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فساد </w:t>
            </w:r>
            <w:r w:rsidR="00A25093">
              <w:rPr>
                <w:rFonts w:cs="B Zar" w:hint="cs"/>
                <w:sz w:val="24"/>
                <w:szCs w:val="24"/>
                <w:rtl/>
                <w:lang w:bidi="fa-IR"/>
              </w:rPr>
              <w:t>گوشت</w:t>
            </w:r>
          </w:p>
        </w:tc>
        <w:tc>
          <w:tcPr>
            <w:tcW w:w="2835" w:type="dxa"/>
            <w:vMerge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A93F4C" w:rsidRPr="006403D2" w:rsidRDefault="00A93F4C" w:rsidP="00A25093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35" w:type="dxa"/>
            <w:vMerge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A93F4C" w:rsidRPr="006403D2" w:rsidRDefault="00A93F4C" w:rsidP="00A25093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35" w:type="dxa"/>
            <w:vMerge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.....-1)</w:t>
            </w:r>
          </w:p>
        </w:tc>
        <w:tc>
          <w:tcPr>
            <w:tcW w:w="2835" w:type="dxa"/>
            <w:vMerge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25093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25093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A93F4C" w:rsidRPr="006403D2" w:rsidRDefault="00A93F4C" w:rsidP="00A93F4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کاربرد میکروارگانیسم ها</w:t>
            </w: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A93F4C" w:rsidRPr="003A1915" w:rsidRDefault="00A93F4C" w:rsidP="00B336AA">
            <w:pPr>
              <w:pStyle w:val="ListParagraph"/>
              <w:numPr>
                <w:ilvl w:val="1"/>
                <w:numId w:val="2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A93F4C" w:rsidRPr="006403D2" w:rsidRDefault="00A93F4C" w:rsidP="00A93F4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35" w:type="dxa"/>
            <w:vMerge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3-2)</w:t>
            </w:r>
          </w:p>
        </w:tc>
        <w:tc>
          <w:tcPr>
            <w:tcW w:w="2835" w:type="dxa"/>
            <w:vMerge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4-2)</w:t>
            </w:r>
          </w:p>
        </w:tc>
        <w:tc>
          <w:tcPr>
            <w:tcW w:w="2835" w:type="dxa"/>
            <w:vMerge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.....-2)</w:t>
            </w:r>
          </w:p>
        </w:tc>
        <w:tc>
          <w:tcPr>
            <w:tcW w:w="2835" w:type="dxa"/>
            <w:vMerge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A93F4C" w:rsidRPr="006403D2" w:rsidRDefault="00A93F4C" w:rsidP="00A93F4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A93F4C" w:rsidRPr="003A1915" w:rsidRDefault="00A93F4C" w:rsidP="00B336AA">
            <w:pPr>
              <w:pStyle w:val="ListParagraph"/>
              <w:numPr>
                <w:ilvl w:val="1"/>
                <w:numId w:val="2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A93F4C" w:rsidRPr="006403D2" w:rsidRDefault="00A93F4C" w:rsidP="00A93F4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35" w:type="dxa"/>
            <w:vMerge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A93F4C" w:rsidRPr="006403D2" w:rsidRDefault="00A93F4C" w:rsidP="00A93F4C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35" w:type="dxa"/>
            <w:vMerge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4-3)</w:t>
            </w:r>
          </w:p>
        </w:tc>
        <w:tc>
          <w:tcPr>
            <w:tcW w:w="2835" w:type="dxa"/>
            <w:vMerge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93F4C" w:rsidTr="00B336AA">
        <w:tc>
          <w:tcPr>
            <w:tcW w:w="1242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.....-3)</w:t>
            </w:r>
          </w:p>
        </w:tc>
        <w:tc>
          <w:tcPr>
            <w:tcW w:w="2835" w:type="dxa"/>
            <w:vMerge/>
          </w:tcPr>
          <w:p w:rsidR="00A93F4C" w:rsidRPr="006403D2" w:rsidRDefault="00A93F4C" w:rsidP="00B336A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A93F4C" w:rsidRPr="006403D2" w:rsidRDefault="00A93F4C" w:rsidP="00B336A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A93F4C" w:rsidRPr="00BE3B34" w:rsidRDefault="00A93F4C" w:rsidP="00BE3B34">
      <w:pPr>
        <w:jc w:val="center"/>
        <w:rPr>
          <w:rFonts w:cs="B Titr"/>
          <w:sz w:val="24"/>
          <w:szCs w:val="24"/>
          <w:lang w:bidi="fa-IR"/>
        </w:rPr>
      </w:pPr>
    </w:p>
    <w:sectPr w:rsidR="00A93F4C" w:rsidRPr="00BE3B34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2A56"/>
    <w:multiLevelType w:val="hybridMultilevel"/>
    <w:tmpl w:val="9EB61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B7766"/>
    <w:multiLevelType w:val="multilevel"/>
    <w:tmpl w:val="B9B26F82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21E4093"/>
    <w:multiLevelType w:val="hybridMultilevel"/>
    <w:tmpl w:val="8910C534"/>
    <w:lvl w:ilvl="0" w:tplc="ABB01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BE1EF7"/>
    <w:multiLevelType w:val="hybridMultilevel"/>
    <w:tmpl w:val="A9500826"/>
    <w:lvl w:ilvl="0" w:tplc="58C2635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34"/>
    <w:rsid w:val="00042480"/>
    <w:rsid w:val="00066FD9"/>
    <w:rsid w:val="003603D9"/>
    <w:rsid w:val="003A1915"/>
    <w:rsid w:val="004521E9"/>
    <w:rsid w:val="0049635F"/>
    <w:rsid w:val="00564874"/>
    <w:rsid w:val="006403D2"/>
    <w:rsid w:val="00814BDF"/>
    <w:rsid w:val="008742A9"/>
    <w:rsid w:val="00886FF5"/>
    <w:rsid w:val="00A25093"/>
    <w:rsid w:val="00A93F4C"/>
    <w:rsid w:val="00AB018F"/>
    <w:rsid w:val="00BE3B34"/>
    <w:rsid w:val="00C51E14"/>
    <w:rsid w:val="00C91657"/>
    <w:rsid w:val="00D31E70"/>
    <w:rsid w:val="00D964F9"/>
    <w:rsid w:val="00F21D4F"/>
    <w:rsid w:val="00F6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DEE70-CE6E-4E81-84E1-B072534C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C5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15BC-F029-4301-8926-4A577450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Espino notebook</cp:lastModifiedBy>
  <cp:revision>2</cp:revision>
  <dcterms:created xsi:type="dcterms:W3CDTF">2021-03-14T08:15:00Z</dcterms:created>
  <dcterms:modified xsi:type="dcterms:W3CDTF">2021-03-14T08:15:00Z</dcterms:modified>
</cp:coreProperties>
</file>